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D0BA0" w14:textId="682A721E" w:rsidR="00473BA3" w:rsidRDefault="00501755" w:rsidP="00501755">
      <w:pPr>
        <w:jc w:val="center"/>
        <w:rPr>
          <w:rFonts w:eastAsia="Times New Roman" w:cs="Arial"/>
          <w:b/>
          <w:sz w:val="28"/>
          <w:lang w:val="en-GB"/>
        </w:rPr>
      </w:pPr>
      <w:r w:rsidRPr="00501755">
        <w:rPr>
          <w:rFonts w:eastAsia="Times New Roman" w:cs="Arial"/>
          <w:b/>
          <w:sz w:val="28"/>
          <w:lang w:val="en-GB"/>
        </w:rPr>
        <w:t>BAFTSS Conference Bursaries for PGR, Early Career</w:t>
      </w:r>
      <w:r w:rsidR="00E644A6">
        <w:rPr>
          <w:rFonts w:eastAsia="Times New Roman" w:cs="Arial"/>
          <w:b/>
          <w:sz w:val="28"/>
          <w:lang w:val="en-GB"/>
        </w:rPr>
        <w:t xml:space="preserve"> Researchers</w:t>
      </w:r>
      <w:r w:rsidRPr="00501755">
        <w:rPr>
          <w:rFonts w:eastAsia="Times New Roman" w:cs="Arial"/>
          <w:b/>
          <w:sz w:val="28"/>
          <w:lang w:val="en-GB"/>
        </w:rPr>
        <w:t xml:space="preserve"> and Independent Researchers</w:t>
      </w:r>
      <w:r w:rsidR="00E644A6">
        <w:rPr>
          <w:rFonts w:eastAsia="Times New Roman" w:cs="Arial"/>
          <w:b/>
          <w:sz w:val="28"/>
          <w:lang w:val="en-GB"/>
        </w:rPr>
        <w:t>.</w:t>
      </w:r>
    </w:p>
    <w:p w14:paraId="25FBCA6D" w14:textId="77777777" w:rsidR="00501755" w:rsidRPr="00996886" w:rsidRDefault="00501755" w:rsidP="00501755">
      <w:pPr>
        <w:jc w:val="center"/>
        <w:rPr>
          <w:rFonts w:cs="Arial"/>
          <w:szCs w:val="22"/>
        </w:rPr>
      </w:pPr>
    </w:p>
    <w:p w14:paraId="1163C9D3" w14:textId="32EC43BA" w:rsidR="00473BA3" w:rsidRPr="00996886" w:rsidRDefault="00BB3FD8" w:rsidP="00473BA3">
      <w:pPr>
        <w:pStyle w:val="ListParagraph"/>
        <w:numPr>
          <w:ilvl w:val="0"/>
          <w:numId w:val="9"/>
        </w:numPr>
        <w:jc w:val="both"/>
        <w:rPr>
          <w:rFonts w:cs="Arial"/>
          <w:sz w:val="22"/>
          <w:szCs w:val="20"/>
        </w:rPr>
      </w:pPr>
      <w:r>
        <w:rPr>
          <w:rFonts w:cs="Arial"/>
          <w:sz w:val="22"/>
          <w:szCs w:val="20"/>
        </w:rPr>
        <w:t xml:space="preserve">BAFTSS </w:t>
      </w:r>
      <w:r w:rsidR="009135DA">
        <w:rPr>
          <w:rFonts w:cs="Arial"/>
          <w:sz w:val="22"/>
          <w:szCs w:val="20"/>
        </w:rPr>
        <w:t xml:space="preserve">is making available a limited number of </w:t>
      </w:r>
      <w:r w:rsidR="00F1584C">
        <w:rPr>
          <w:rFonts w:cs="Arial"/>
          <w:sz w:val="22"/>
          <w:szCs w:val="20"/>
        </w:rPr>
        <w:t>P</w:t>
      </w:r>
      <w:r w:rsidR="00E644A6">
        <w:rPr>
          <w:rFonts w:cs="Arial"/>
          <w:sz w:val="22"/>
          <w:szCs w:val="20"/>
        </w:rPr>
        <w:t xml:space="preserve">ostgraduate Researcher </w:t>
      </w:r>
      <w:r w:rsidR="00F1584C">
        <w:rPr>
          <w:rFonts w:cs="Arial"/>
          <w:sz w:val="22"/>
          <w:szCs w:val="20"/>
        </w:rPr>
        <w:t>/E</w:t>
      </w:r>
      <w:r w:rsidR="00E644A6">
        <w:rPr>
          <w:rFonts w:cs="Arial"/>
          <w:sz w:val="22"/>
          <w:szCs w:val="20"/>
        </w:rPr>
        <w:t xml:space="preserve">arly Career </w:t>
      </w:r>
      <w:r w:rsidR="00F1584C">
        <w:rPr>
          <w:rFonts w:cs="Arial"/>
          <w:sz w:val="22"/>
          <w:szCs w:val="20"/>
        </w:rPr>
        <w:t>R</w:t>
      </w:r>
      <w:r w:rsidR="00E644A6">
        <w:rPr>
          <w:rFonts w:cs="Arial"/>
          <w:sz w:val="22"/>
          <w:szCs w:val="20"/>
        </w:rPr>
        <w:t>esearchers</w:t>
      </w:r>
      <w:r w:rsidR="00F1584C">
        <w:rPr>
          <w:rFonts w:cs="Arial"/>
          <w:sz w:val="22"/>
          <w:szCs w:val="20"/>
        </w:rPr>
        <w:t xml:space="preserve">/Independent Researchers </w:t>
      </w:r>
      <w:r w:rsidR="009135DA">
        <w:rPr>
          <w:rFonts w:cs="Arial"/>
          <w:sz w:val="22"/>
          <w:szCs w:val="20"/>
        </w:rPr>
        <w:t>bursaries of up to £</w:t>
      </w:r>
      <w:r w:rsidR="00501755">
        <w:rPr>
          <w:rFonts w:cs="Arial"/>
          <w:sz w:val="22"/>
          <w:szCs w:val="20"/>
        </w:rPr>
        <w:t>10</w:t>
      </w:r>
      <w:r w:rsidR="009135DA">
        <w:rPr>
          <w:rFonts w:cs="Arial"/>
          <w:sz w:val="22"/>
          <w:szCs w:val="20"/>
        </w:rPr>
        <w:t>0</w:t>
      </w:r>
      <w:r>
        <w:rPr>
          <w:rFonts w:cs="Arial"/>
          <w:sz w:val="22"/>
          <w:szCs w:val="20"/>
        </w:rPr>
        <w:t xml:space="preserve">. </w:t>
      </w:r>
    </w:p>
    <w:p w14:paraId="4EE533FC" w14:textId="0FA6DCFB" w:rsidR="00C91B4F" w:rsidRDefault="009135DA" w:rsidP="00473BA3">
      <w:pPr>
        <w:pStyle w:val="ListParagraph"/>
        <w:numPr>
          <w:ilvl w:val="0"/>
          <w:numId w:val="9"/>
        </w:numPr>
        <w:jc w:val="both"/>
        <w:rPr>
          <w:rFonts w:cs="Arial"/>
          <w:sz w:val="22"/>
          <w:szCs w:val="20"/>
        </w:rPr>
      </w:pPr>
      <w:r>
        <w:rPr>
          <w:rFonts w:cs="Arial"/>
          <w:sz w:val="22"/>
          <w:szCs w:val="20"/>
        </w:rPr>
        <w:t xml:space="preserve">Priority will be given to </w:t>
      </w:r>
      <w:r w:rsidR="00F1584C">
        <w:rPr>
          <w:rFonts w:cs="Arial"/>
          <w:sz w:val="22"/>
          <w:szCs w:val="20"/>
        </w:rPr>
        <w:t xml:space="preserve">PGR/ECR/Independent Researchers </w:t>
      </w:r>
      <w:r>
        <w:rPr>
          <w:rFonts w:cs="Arial"/>
          <w:sz w:val="22"/>
          <w:szCs w:val="20"/>
        </w:rPr>
        <w:t>presenting a paper or a poster at the annual BAFTSS conference.</w:t>
      </w:r>
    </w:p>
    <w:p w14:paraId="4F68755F" w14:textId="22AB5E0B" w:rsidR="00BB3FD8" w:rsidRPr="00996886" w:rsidRDefault="00BB3FD8" w:rsidP="00473BA3">
      <w:pPr>
        <w:pStyle w:val="ListParagraph"/>
        <w:numPr>
          <w:ilvl w:val="0"/>
          <w:numId w:val="9"/>
        </w:numPr>
        <w:jc w:val="both"/>
        <w:rPr>
          <w:rFonts w:cs="Arial"/>
          <w:sz w:val="22"/>
          <w:szCs w:val="20"/>
        </w:rPr>
      </w:pPr>
      <w:r>
        <w:rPr>
          <w:rFonts w:cs="Arial"/>
          <w:sz w:val="22"/>
          <w:szCs w:val="20"/>
        </w:rPr>
        <w:t xml:space="preserve">Priority will </w:t>
      </w:r>
      <w:r w:rsidR="00501755">
        <w:rPr>
          <w:rFonts w:cs="Arial"/>
          <w:sz w:val="22"/>
          <w:szCs w:val="20"/>
        </w:rPr>
        <w:t xml:space="preserve">also </w:t>
      </w:r>
      <w:r>
        <w:rPr>
          <w:rFonts w:cs="Arial"/>
          <w:sz w:val="22"/>
          <w:szCs w:val="20"/>
        </w:rPr>
        <w:t xml:space="preserve">be given to </w:t>
      </w:r>
      <w:r w:rsidR="00F1584C">
        <w:rPr>
          <w:rFonts w:cs="Arial"/>
          <w:sz w:val="22"/>
          <w:szCs w:val="20"/>
        </w:rPr>
        <w:t xml:space="preserve">PGR/ECR/Independent Researchers </w:t>
      </w:r>
      <w:r>
        <w:rPr>
          <w:rFonts w:cs="Arial"/>
          <w:sz w:val="22"/>
          <w:szCs w:val="20"/>
        </w:rPr>
        <w:t>who are not in receipt of full AHRC or university scholarships.</w:t>
      </w:r>
      <w:r w:rsidR="001729DC">
        <w:rPr>
          <w:rFonts w:cs="Arial"/>
          <w:sz w:val="22"/>
          <w:szCs w:val="20"/>
        </w:rPr>
        <w:t xml:space="preserve"> </w:t>
      </w:r>
      <w:r w:rsidR="000A4D01">
        <w:rPr>
          <w:rFonts w:cs="Arial"/>
          <w:sz w:val="22"/>
          <w:szCs w:val="20"/>
        </w:rPr>
        <w:t>If you are a PGR, c</w:t>
      </w:r>
      <w:r w:rsidR="001729DC">
        <w:rPr>
          <w:rFonts w:cs="Arial"/>
          <w:sz w:val="22"/>
          <w:szCs w:val="20"/>
        </w:rPr>
        <w:t>onfirmation of</w:t>
      </w:r>
      <w:r w:rsidR="00536D96">
        <w:rPr>
          <w:rFonts w:cs="Arial"/>
          <w:sz w:val="22"/>
          <w:szCs w:val="20"/>
        </w:rPr>
        <w:t xml:space="preserve"> status must be provided by </w:t>
      </w:r>
      <w:r w:rsidR="00A07BB2">
        <w:rPr>
          <w:rFonts w:cs="Arial"/>
          <w:sz w:val="22"/>
          <w:szCs w:val="20"/>
        </w:rPr>
        <w:t xml:space="preserve">your </w:t>
      </w:r>
      <w:r w:rsidR="000A4D01">
        <w:rPr>
          <w:rFonts w:cs="Arial"/>
          <w:sz w:val="22"/>
          <w:szCs w:val="20"/>
        </w:rPr>
        <w:t>S</w:t>
      </w:r>
      <w:r w:rsidR="00536D96">
        <w:rPr>
          <w:rFonts w:cs="Arial"/>
          <w:sz w:val="22"/>
          <w:szCs w:val="20"/>
        </w:rPr>
        <w:t>upervisor.</w:t>
      </w:r>
    </w:p>
    <w:p w14:paraId="566E4855" w14:textId="325A8472" w:rsidR="008778AD" w:rsidRPr="00996886" w:rsidRDefault="00BB3FD8" w:rsidP="00473BA3">
      <w:pPr>
        <w:pStyle w:val="ListParagraph"/>
        <w:numPr>
          <w:ilvl w:val="0"/>
          <w:numId w:val="9"/>
        </w:numPr>
        <w:jc w:val="both"/>
        <w:rPr>
          <w:rFonts w:cs="Arial"/>
          <w:sz w:val="22"/>
          <w:szCs w:val="20"/>
        </w:rPr>
      </w:pPr>
      <w:r>
        <w:rPr>
          <w:rFonts w:cs="Arial"/>
          <w:sz w:val="22"/>
          <w:szCs w:val="20"/>
        </w:rPr>
        <w:t xml:space="preserve">Priority will be given to </w:t>
      </w:r>
      <w:r w:rsidR="00F1584C">
        <w:rPr>
          <w:rFonts w:cs="Arial"/>
          <w:sz w:val="22"/>
          <w:szCs w:val="20"/>
        </w:rPr>
        <w:t xml:space="preserve">PGR/ECR/Independent Researchers </w:t>
      </w:r>
      <w:r>
        <w:rPr>
          <w:rFonts w:cs="Arial"/>
          <w:sz w:val="22"/>
          <w:szCs w:val="20"/>
        </w:rPr>
        <w:t>who have not applied for BAFTSS PGR travel bursaries before.</w:t>
      </w:r>
      <w:r w:rsidR="00C91B4F" w:rsidRPr="00996886">
        <w:rPr>
          <w:rFonts w:cs="Arial"/>
          <w:sz w:val="22"/>
          <w:szCs w:val="20"/>
        </w:rPr>
        <w:t xml:space="preserve"> </w:t>
      </w:r>
    </w:p>
    <w:p w14:paraId="0687F559" w14:textId="5D6953D1" w:rsidR="009D1EA2" w:rsidRDefault="00BB3FD8" w:rsidP="009D1EA2">
      <w:pPr>
        <w:pStyle w:val="ListParagraph"/>
        <w:numPr>
          <w:ilvl w:val="0"/>
          <w:numId w:val="9"/>
        </w:numPr>
        <w:jc w:val="both"/>
        <w:rPr>
          <w:b/>
          <w:sz w:val="22"/>
          <w:szCs w:val="20"/>
        </w:rPr>
      </w:pPr>
      <w:r>
        <w:rPr>
          <w:rFonts w:ascii="Calibri" w:eastAsia="Times New Roman" w:hAnsi="Calibri"/>
          <w:sz w:val="22"/>
          <w:szCs w:val="20"/>
        </w:rPr>
        <w:t>The deadline for completed application</w:t>
      </w:r>
      <w:r w:rsidR="009135DA">
        <w:rPr>
          <w:rFonts w:ascii="Calibri" w:eastAsia="Times New Roman" w:hAnsi="Calibri"/>
          <w:sz w:val="22"/>
          <w:szCs w:val="20"/>
        </w:rPr>
        <w:t>s</w:t>
      </w:r>
      <w:r>
        <w:rPr>
          <w:rFonts w:ascii="Calibri" w:eastAsia="Times New Roman" w:hAnsi="Calibri"/>
          <w:sz w:val="22"/>
          <w:szCs w:val="20"/>
        </w:rPr>
        <w:t xml:space="preserve"> is</w:t>
      </w:r>
      <w:r w:rsidR="001C7EA6" w:rsidRPr="00996886">
        <w:rPr>
          <w:b/>
          <w:sz w:val="22"/>
          <w:szCs w:val="20"/>
        </w:rPr>
        <w:t xml:space="preserve"> </w:t>
      </w:r>
      <w:r w:rsidR="009F7510">
        <w:rPr>
          <w:b/>
          <w:sz w:val="22"/>
          <w:szCs w:val="20"/>
        </w:rPr>
        <w:t>28</w:t>
      </w:r>
      <w:r w:rsidR="009F7510" w:rsidRPr="009F7510">
        <w:rPr>
          <w:b/>
          <w:sz w:val="22"/>
          <w:szCs w:val="20"/>
          <w:vertAlign w:val="superscript"/>
        </w:rPr>
        <w:t>th</w:t>
      </w:r>
      <w:r w:rsidR="009F7510">
        <w:rPr>
          <w:b/>
          <w:sz w:val="22"/>
          <w:szCs w:val="20"/>
        </w:rPr>
        <w:t xml:space="preserve"> February 2020.</w:t>
      </w:r>
    </w:p>
    <w:p w14:paraId="0696CB9C" w14:textId="2CC17409" w:rsidR="009F7510" w:rsidRPr="00996886" w:rsidRDefault="009F7510" w:rsidP="009D1EA2">
      <w:pPr>
        <w:pStyle w:val="ListParagraph"/>
        <w:numPr>
          <w:ilvl w:val="0"/>
          <w:numId w:val="9"/>
        </w:numPr>
        <w:jc w:val="both"/>
        <w:rPr>
          <w:b/>
          <w:sz w:val="22"/>
          <w:szCs w:val="20"/>
        </w:rPr>
      </w:pPr>
      <w:r>
        <w:rPr>
          <w:bCs/>
          <w:sz w:val="22"/>
          <w:szCs w:val="20"/>
        </w:rPr>
        <w:t xml:space="preserve">Notifications about application results will be circulated by </w:t>
      </w:r>
      <w:r>
        <w:rPr>
          <w:b/>
          <w:sz w:val="22"/>
          <w:szCs w:val="20"/>
        </w:rPr>
        <w:t>5</w:t>
      </w:r>
      <w:r w:rsidRPr="009F7510">
        <w:rPr>
          <w:b/>
          <w:sz w:val="22"/>
          <w:szCs w:val="20"/>
          <w:vertAlign w:val="superscript"/>
        </w:rPr>
        <w:t>th</w:t>
      </w:r>
      <w:r>
        <w:rPr>
          <w:b/>
          <w:sz w:val="22"/>
          <w:szCs w:val="20"/>
        </w:rPr>
        <w:t xml:space="preserve"> March 2020.</w:t>
      </w:r>
    </w:p>
    <w:p w14:paraId="28DC04F7" w14:textId="77777777" w:rsidR="00FC6887" w:rsidRPr="00996886" w:rsidRDefault="00FC6887" w:rsidP="00FC6887">
      <w:pPr>
        <w:rPr>
          <w:rFonts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6087"/>
      </w:tblGrid>
      <w:tr w:rsidR="008778AD" w:rsidRPr="00996886" w14:paraId="2647B9D4" w14:textId="77777777" w:rsidTr="008778AD">
        <w:tc>
          <w:tcPr>
            <w:tcW w:w="3235" w:type="dxa"/>
          </w:tcPr>
          <w:p w14:paraId="1BB742F6" w14:textId="55381EAA" w:rsidR="00473BA3" w:rsidRPr="00996886" w:rsidRDefault="00F1584C" w:rsidP="008778AD">
            <w:pPr>
              <w:jc w:val="both"/>
              <w:rPr>
                <w:rFonts w:cs="Arial"/>
                <w:b/>
                <w:szCs w:val="22"/>
              </w:rPr>
            </w:pPr>
            <w:r>
              <w:rPr>
                <w:rFonts w:cs="Arial"/>
                <w:b/>
                <w:szCs w:val="22"/>
              </w:rPr>
              <w:t>Name</w:t>
            </w:r>
            <w:r w:rsidR="00501755">
              <w:rPr>
                <w:rFonts w:cs="Arial"/>
                <w:b/>
                <w:szCs w:val="22"/>
              </w:rPr>
              <w:t>:</w:t>
            </w:r>
          </w:p>
        </w:tc>
        <w:tc>
          <w:tcPr>
            <w:tcW w:w="6087" w:type="dxa"/>
          </w:tcPr>
          <w:p w14:paraId="609098EE" w14:textId="2BD34D7A" w:rsidR="00473BA3" w:rsidRPr="00996886" w:rsidRDefault="00473BA3" w:rsidP="00E22660">
            <w:pPr>
              <w:rPr>
                <w:rFonts w:cs="Arial"/>
                <w:i/>
                <w:szCs w:val="22"/>
              </w:rPr>
            </w:pPr>
          </w:p>
        </w:tc>
      </w:tr>
      <w:tr w:rsidR="00281D70" w:rsidRPr="00996886" w14:paraId="20AA2A6D" w14:textId="77777777" w:rsidTr="008778AD">
        <w:tc>
          <w:tcPr>
            <w:tcW w:w="3235" w:type="dxa"/>
          </w:tcPr>
          <w:p w14:paraId="0C5CAFE3" w14:textId="21119E70" w:rsidR="00281D70" w:rsidRPr="00996886" w:rsidRDefault="000150E3" w:rsidP="00E644A6">
            <w:pPr>
              <w:rPr>
                <w:rFonts w:cs="Arial"/>
                <w:b/>
                <w:szCs w:val="22"/>
              </w:rPr>
            </w:pPr>
            <w:r>
              <w:rPr>
                <w:rFonts w:cs="Arial"/>
                <w:b/>
                <w:szCs w:val="22"/>
              </w:rPr>
              <w:t xml:space="preserve">BAFTSS </w:t>
            </w:r>
            <w:r w:rsidR="00501755">
              <w:rPr>
                <w:rFonts w:cs="Arial"/>
                <w:b/>
                <w:szCs w:val="22"/>
              </w:rPr>
              <w:t>u</w:t>
            </w:r>
            <w:r>
              <w:rPr>
                <w:rFonts w:cs="Arial"/>
                <w:b/>
                <w:szCs w:val="22"/>
              </w:rPr>
              <w:t>sername</w:t>
            </w:r>
            <w:r w:rsidR="00501755">
              <w:rPr>
                <w:rFonts w:cs="Arial"/>
                <w:b/>
                <w:szCs w:val="22"/>
              </w:rPr>
              <w:t>:</w:t>
            </w:r>
            <w:r w:rsidRPr="00996886">
              <w:rPr>
                <w:rFonts w:cs="Arial"/>
                <w:b/>
                <w:szCs w:val="22"/>
              </w:rPr>
              <w:t xml:space="preserve"> </w:t>
            </w:r>
          </w:p>
        </w:tc>
        <w:tc>
          <w:tcPr>
            <w:tcW w:w="6087" w:type="dxa"/>
          </w:tcPr>
          <w:p w14:paraId="5AD4616B" w14:textId="18CB8DE1" w:rsidR="00281D70" w:rsidRPr="00996886" w:rsidRDefault="000150E3" w:rsidP="000150E3">
            <w:pPr>
              <w:rPr>
                <w:rFonts w:cs="Arial"/>
                <w:i/>
                <w:szCs w:val="22"/>
              </w:rPr>
            </w:pPr>
            <w:r>
              <w:rPr>
                <w:rFonts w:cs="Arial"/>
                <w:i/>
                <w:szCs w:val="22"/>
              </w:rPr>
              <w:t>e.g. filmfan1 (this is to check your membership status and conference registration)</w:t>
            </w:r>
          </w:p>
        </w:tc>
      </w:tr>
      <w:tr w:rsidR="00281D70" w:rsidRPr="00996886" w14:paraId="21759152" w14:textId="77777777" w:rsidTr="008778AD">
        <w:tc>
          <w:tcPr>
            <w:tcW w:w="3235" w:type="dxa"/>
          </w:tcPr>
          <w:p w14:paraId="38E54F81" w14:textId="5C046CCF" w:rsidR="00281D70" w:rsidRPr="00996886" w:rsidRDefault="000150E3" w:rsidP="00E644A6">
            <w:pPr>
              <w:rPr>
                <w:rFonts w:cs="Arial"/>
                <w:b/>
                <w:szCs w:val="22"/>
              </w:rPr>
            </w:pPr>
            <w:r>
              <w:rPr>
                <w:rFonts w:cs="Arial"/>
                <w:b/>
                <w:szCs w:val="20"/>
              </w:rPr>
              <w:t xml:space="preserve">Academic </w:t>
            </w:r>
            <w:r w:rsidR="00501755">
              <w:rPr>
                <w:rFonts w:cs="Arial"/>
                <w:b/>
                <w:szCs w:val="20"/>
              </w:rPr>
              <w:t>a</w:t>
            </w:r>
            <w:r w:rsidRPr="00996886">
              <w:rPr>
                <w:rFonts w:cs="Arial"/>
                <w:b/>
                <w:szCs w:val="20"/>
              </w:rPr>
              <w:t>ffiliation</w:t>
            </w:r>
            <w:r w:rsidR="00F1584C">
              <w:rPr>
                <w:rFonts w:cs="Arial"/>
                <w:b/>
                <w:szCs w:val="20"/>
              </w:rPr>
              <w:t xml:space="preserve"> (if relevant)</w:t>
            </w:r>
            <w:r w:rsidR="00501755">
              <w:rPr>
                <w:rFonts w:cs="Arial"/>
                <w:b/>
                <w:szCs w:val="20"/>
              </w:rPr>
              <w:t>:</w:t>
            </w:r>
            <w:r w:rsidRPr="00996886">
              <w:rPr>
                <w:rFonts w:cs="Arial"/>
                <w:b/>
                <w:szCs w:val="20"/>
              </w:rPr>
              <w:t xml:space="preserve"> </w:t>
            </w:r>
          </w:p>
        </w:tc>
        <w:tc>
          <w:tcPr>
            <w:tcW w:w="6087" w:type="dxa"/>
          </w:tcPr>
          <w:p w14:paraId="5027C9CD" w14:textId="06647519" w:rsidR="00281D70" w:rsidRPr="00996886" w:rsidRDefault="00281D70" w:rsidP="00EC15B2">
            <w:pPr>
              <w:rPr>
                <w:rFonts w:cs="Arial"/>
                <w:i/>
                <w:szCs w:val="22"/>
              </w:rPr>
            </w:pPr>
          </w:p>
        </w:tc>
      </w:tr>
      <w:tr w:rsidR="00996886" w:rsidRPr="00996886" w14:paraId="2E334A7C" w14:textId="77777777" w:rsidTr="008778AD">
        <w:tc>
          <w:tcPr>
            <w:tcW w:w="3235" w:type="dxa"/>
          </w:tcPr>
          <w:p w14:paraId="57168B74" w14:textId="4EC2F036" w:rsidR="00996886" w:rsidRPr="00996886" w:rsidRDefault="005D68FA" w:rsidP="00E644A6">
            <w:pPr>
              <w:rPr>
                <w:rFonts w:cs="Arial"/>
                <w:b/>
                <w:szCs w:val="22"/>
              </w:rPr>
            </w:pPr>
            <w:r>
              <w:rPr>
                <w:rFonts w:cs="Arial"/>
                <w:b/>
                <w:szCs w:val="22"/>
              </w:rPr>
              <w:t xml:space="preserve">Contact </w:t>
            </w:r>
            <w:r w:rsidR="00501755">
              <w:rPr>
                <w:rFonts w:cs="Arial"/>
                <w:b/>
                <w:szCs w:val="22"/>
              </w:rPr>
              <w:t>i</w:t>
            </w:r>
            <w:r>
              <w:rPr>
                <w:rFonts w:cs="Arial"/>
                <w:b/>
                <w:szCs w:val="22"/>
              </w:rPr>
              <w:t>nformation (email and telephone</w:t>
            </w:r>
            <w:r w:rsidR="000150E3">
              <w:rPr>
                <w:rFonts w:cs="Arial"/>
                <w:b/>
                <w:szCs w:val="22"/>
              </w:rPr>
              <w:t>)</w:t>
            </w:r>
            <w:r w:rsidR="00501755">
              <w:rPr>
                <w:rFonts w:cs="Arial"/>
                <w:b/>
                <w:szCs w:val="22"/>
              </w:rPr>
              <w:t>:</w:t>
            </w:r>
          </w:p>
        </w:tc>
        <w:tc>
          <w:tcPr>
            <w:tcW w:w="6087" w:type="dxa"/>
          </w:tcPr>
          <w:p w14:paraId="16F0C7F2" w14:textId="1ED15928" w:rsidR="00996886" w:rsidRPr="00996886" w:rsidRDefault="00996886" w:rsidP="00EC15B2">
            <w:pPr>
              <w:rPr>
                <w:rFonts w:cs="Arial"/>
                <w:i/>
                <w:szCs w:val="22"/>
              </w:rPr>
            </w:pPr>
          </w:p>
        </w:tc>
      </w:tr>
      <w:tr w:rsidR="008778AD" w:rsidRPr="00996886" w14:paraId="04274DAD" w14:textId="77777777" w:rsidTr="008778AD">
        <w:tc>
          <w:tcPr>
            <w:tcW w:w="3235" w:type="dxa"/>
          </w:tcPr>
          <w:p w14:paraId="4B0C4162" w14:textId="1F4A7482" w:rsidR="00FC6887" w:rsidRPr="00996886" w:rsidRDefault="000150E3" w:rsidP="00E644A6">
            <w:pPr>
              <w:rPr>
                <w:rFonts w:cs="Arial"/>
                <w:b/>
                <w:szCs w:val="22"/>
              </w:rPr>
            </w:pPr>
            <w:r w:rsidRPr="00996886">
              <w:rPr>
                <w:rFonts w:cs="Arial"/>
                <w:b/>
                <w:szCs w:val="22"/>
              </w:rPr>
              <w:t>Ha</w:t>
            </w:r>
            <w:r>
              <w:rPr>
                <w:rFonts w:cs="Arial"/>
                <w:b/>
                <w:szCs w:val="22"/>
              </w:rPr>
              <w:t xml:space="preserve">ve </w:t>
            </w:r>
            <w:r w:rsidRPr="00996886">
              <w:rPr>
                <w:rFonts w:cs="Arial"/>
                <w:b/>
                <w:szCs w:val="22"/>
              </w:rPr>
              <w:t xml:space="preserve">you </w:t>
            </w:r>
            <w:r>
              <w:rPr>
                <w:rFonts w:cs="Arial"/>
                <w:b/>
                <w:szCs w:val="22"/>
              </w:rPr>
              <w:t xml:space="preserve">received </w:t>
            </w:r>
            <w:r w:rsidRPr="00996886">
              <w:rPr>
                <w:rFonts w:cs="Arial"/>
                <w:b/>
                <w:szCs w:val="22"/>
              </w:rPr>
              <w:t>BAFTSS funding in the</w:t>
            </w:r>
            <w:r>
              <w:rPr>
                <w:rFonts w:cs="Arial"/>
                <w:b/>
                <w:szCs w:val="22"/>
              </w:rPr>
              <w:t xml:space="preserve"> past</w:t>
            </w:r>
            <w:r w:rsidRPr="00996886">
              <w:rPr>
                <w:rFonts w:cs="Arial"/>
                <w:b/>
                <w:szCs w:val="22"/>
              </w:rPr>
              <w:t>? When?</w:t>
            </w:r>
          </w:p>
        </w:tc>
        <w:tc>
          <w:tcPr>
            <w:tcW w:w="6087" w:type="dxa"/>
          </w:tcPr>
          <w:p w14:paraId="30353462" w14:textId="2EAAABB4" w:rsidR="00FC6887" w:rsidRPr="00996886" w:rsidRDefault="00FC6887" w:rsidP="00937B8E">
            <w:pPr>
              <w:rPr>
                <w:rFonts w:cs="Arial"/>
                <w:i/>
                <w:szCs w:val="22"/>
              </w:rPr>
            </w:pPr>
          </w:p>
        </w:tc>
      </w:tr>
      <w:tr w:rsidR="00B01541" w:rsidRPr="00996886" w14:paraId="52E71CD0" w14:textId="77777777" w:rsidTr="008778AD">
        <w:tc>
          <w:tcPr>
            <w:tcW w:w="3235" w:type="dxa"/>
          </w:tcPr>
          <w:p w14:paraId="6AABEE20" w14:textId="540EACD4" w:rsidR="00B01541" w:rsidRPr="00996886" w:rsidRDefault="00B01541" w:rsidP="00E644A6">
            <w:pPr>
              <w:rPr>
                <w:rFonts w:cs="Arial"/>
                <w:b/>
                <w:szCs w:val="22"/>
              </w:rPr>
            </w:pPr>
            <w:r w:rsidRPr="00996886">
              <w:rPr>
                <w:rFonts w:cs="Arial"/>
                <w:b/>
                <w:szCs w:val="22"/>
              </w:rPr>
              <w:t>What is the title of your paper</w:t>
            </w:r>
            <w:r w:rsidR="000150E3">
              <w:rPr>
                <w:rFonts w:cs="Arial"/>
                <w:b/>
                <w:szCs w:val="22"/>
              </w:rPr>
              <w:t>/poster</w:t>
            </w:r>
            <w:r w:rsidRPr="00996886">
              <w:rPr>
                <w:rFonts w:cs="Arial"/>
                <w:b/>
                <w:szCs w:val="22"/>
              </w:rPr>
              <w:t>?</w:t>
            </w:r>
          </w:p>
        </w:tc>
        <w:tc>
          <w:tcPr>
            <w:tcW w:w="6087" w:type="dxa"/>
          </w:tcPr>
          <w:p w14:paraId="60DB2A00" w14:textId="463AA87C" w:rsidR="00B01541" w:rsidRPr="00996886" w:rsidRDefault="00B01541" w:rsidP="00937B8E">
            <w:pPr>
              <w:rPr>
                <w:rFonts w:cs="Arial"/>
                <w:i/>
                <w:szCs w:val="22"/>
              </w:rPr>
            </w:pPr>
          </w:p>
        </w:tc>
      </w:tr>
      <w:tr w:rsidR="008778AD" w:rsidRPr="00996886" w14:paraId="4230D0E9" w14:textId="77777777" w:rsidTr="00281D70">
        <w:trPr>
          <w:trHeight w:val="319"/>
        </w:trPr>
        <w:tc>
          <w:tcPr>
            <w:tcW w:w="3235" w:type="dxa"/>
          </w:tcPr>
          <w:p w14:paraId="72DB908E" w14:textId="2786207C" w:rsidR="00FC6887" w:rsidRPr="00996886" w:rsidRDefault="00473BA3" w:rsidP="00E644A6">
            <w:pPr>
              <w:rPr>
                <w:rFonts w:cs="Arial"/>
                <w:b/>
                <w:szCs w:val="22"/>
              </w:rPr>
            </w:pPr>
            <w:r w:rsidRPr="00996886">
              <w:rPr>
                <w:rFonts w:cs="Arial"/>
                <w:b/>
                <w:szCs w:val="22"/>
              </w:rPr>
              <w:t>Amount requested</w:t>
            </w:r>
            <w:r w:rsidR="00501755">
              <w:rPr>
                <w:rFonts w:cs="Arial"/>
                <w:b/>
                <w:szCs w:val="22"/>
              </w:rPr>
              <w:t>:</w:t>
            </w:r>
            <w:r w:rsidRPr="00996886">
              <w:rPr>
                <w:rFonts w:cs="Arial"/>
                <w:b/>
                <w:szCs w:val="22"/>
              </w:rPr>
              <w:t xml:space="preserve"> </w:t>
            </w:r>
          </w:p>
        </w:tc>
        <w:tc>
          <w:tcPr>
            <w:tcW w:w="6087" w:type="dxa"/>
          </w:tcPr>
          <w:p w14:paraId="6C4585F4" w14:textId="520934C7" w:rsidR="00FC6887" w:rsidRPr="00996886" w:rsidRDefault="00FC6887" w:rsidP="00574912">
            <w:pPr>
              <w:rPr>
                <w:rFonts w:cs="Arial"/>
                <w:i/>
                <w:szCs w:val="22"/>
              </w:rPr>
            </w:pPr>
          </w:p>
        </w:tc>
      </w:tr>
      <w:tr w:rsidR="008778AD" w:rsidRPr="00996886" w14:paraId="601D9768" w14:textId="77777777" w:rsidTr="008778AD">
        <w:tc>
          <w:tcPr>
            <w:tcW w:w="3235" w:type="dxa"/>
          </w:tcPr>
          <w:p w14:paraId="18E273A9" w14:textId="23F83F01" w:rsidR="008778AD" w:rsidRDefault="00473BA3" w:rsidP="00E644A6">
            <w:pPr>
              <w:rPr>
                <w:rFonts w:cs="Arial"/>
                <w:szCs w:val="22"/>
              </w:rPr>
            </w:pPr>
            <w:r w:rsidRPr="00996886">
              <w:rPr>
                <w:rFonts w:cs="Arial"/>
                <w:b/>
                <w:szCs w:val="22"/>
              </w:rPr>
              <w:t>Breakdown of costs</w:t>
            </w:r>
            <w:r w:rsidR="00501755">
              <w:rPr>
                <w:rFonts w:cs="Arial"/>
                <w:szCs w:val="22"/>
              </w:rPr>
              <w:t>:</w:t>
            </w:r>
          </w:p>
          <w:p w14:paraId="0595DBA3" w14:textId="77777777" w:rsidR="00501755" w:rsidRPr="00996886" w:rsidRDefault="00501755" w:rsidP="00E644A6">
            <w:pPr>
              <w:rPr>
                <w:rFonts w:cs="Arial"/>
                <w:szCs w:val="22"/>
              </w:rPr>
            </w:pPr>
          </w:p>
          <w:p w14:paraId="67458DBE" w14:textId="77777777" w:rsidR="00473BA3" w:rsidRDefault="008778AD" w:rsidP="00E644A6">
            <w:pPr>
              <w:rPr>
                <w:rFonts w:cs="Arial"/>
                <w:sz w:val="21"/>
                <w:szCs w:val="20"/>
              </w:rPr>
            </w:pPr>
            <w:r w:rsidRPr="00996886">
              <w:rPr>
                <w:rFonts w:cs="Arial"/>
                <w:sz w:val="21"/>
                <w:szCs w:val="20"/>
              </w:rPr>
              <w:t>Indicate</w:t>
            </w:r>
            <w:r w:rsidR="00473BA3" w:rsidRPr="00996886">
              <w:rPr>
                <w:rFonts w:cs="Arial"/>
                <w:sz w:val="21"/>
                <w:szCs w:val="20"/>
              </w:rPr>
              <w:t xml:space="preserve"> how BA</w:t>
            </w:r>
            <w:r w:rsidRPr="00996886">
              <w:rPr>
                <w:rFonts w:cs="Arial"/>
                <w:sz w:val="21"/>
                <w:szCs w:val="20"/>
              </w:rPr>
              <w:t xml:space="preserve">FTSS contribution will be used; </w:t>
            </w:r>
            <w:r w:rsidR="00473BA3" w:rsidRPr="00996886">
              <w:rPr>
                <w:rFonts w:cs="Arial"/>
                <w:sz w:val="21"/>
                <w:szCs w:val="20"/>
              </w:rPr>
              <w:t>please attach supporting</w:t>
            </w:r>
            <w:r w:rsidR="00D06218">
              <w:rPr>
                <w:rFonts w:cs="Arial"/>
                <w:sz w:val="21"/>
                <w:szCs w:val="20"/>
              </w:rPr>
              <w:t xml:space="preserve"> evidence of the costs involved</w:t>
            </w:r>
            <w:r w:rsidR="00501755">
              <w:rPr>
                <w:rFonts w:cs="Arial"/>
                <w:sz w:val="21"/>
                <w:szCs w:val="20"/>
              </w:rPr>
              <w:t>.</w:t>
            </w:r>
          </w:p>
          <w:p w14:paraId="427BDBF5" w14:textId="6117C09F" w:rsidR="00501755" w:rsidRPr="00996886" w:rsidRDefault="00501755" w:rsidP="00E644A6">
            <w:pPr>
              <w:rPr>
                <w:rFonts w:cs="Arial"/>
                <w:sz w:val="21"/>
                <w:szCs w:val="20"/>
              </w:rPr>
            </w:pPr>
          </w:p>
        </w:tc>
        <w:tc>
          <w:tcPr>
            <w:tcW w:w="6087" w:type="dxa"/>
          </w:tcPr>
          <w:p w14:paraId="24B21D5F" w14:textId="665B4D13" w:rsidR="00473BA3" w:rsidRPr="00996886" w:rsidRDefault="00473BA3" w:rsidP="00473BA3">
            <w:pPr>
              <w:rPr>
                <w:rFonts w:cs="Arial"/>
                <w:i/>
                <w:szCs w:val="22"/>
              </w:rPr>
            </w:pPr>
          </w:p>
        </w:tc>
      </w:tr>
      <w:tr w:rsidR="008778AD" w:rsidRPr="00996886" w14:paraId="0CD472DE" w14:textId="77777777" w:rsidTr="008778AD">
        <w:tc>
          <w:tcPr>
            <w:tcW w:w="3235" w:type="dxa"/>
          </w:tcPr>
          <w:p w14:paraId="7D1F0633" w14:textId="725BA722" w:rsidR="00473BA3" w:rsidRDefault="008778AD" w:rsidP="00E644A6">
            <w:pPr>
              <w:rPr>
                <w:rFonts w:cs="Arial"/>
                <w:b/>
                <w:szCs w:val="22"/>
              </w:rPr>
            </w:pPr>
            <w:r w:rsidRPr="00996886">
              <w:rPr>
                <w:rFonts w:cs="Arial"/>
                <w:b/>
                <w:szCs w:val="22"/>
              </w:rPr>
              <w:t>Details of any additional f</w:t>
            </w:r>
            <w:r w:rsidR="00473BA3" w:rsidRPr="00996886">
              <w:rPr>
                <w:rFonts w:cs="Arial"/>
                <w:b/>
                <w:szCs w:val="22"/>
              </w:rPr>
              <w:t>unding</w:t>
            </w:r>
            <w:r w:rsidR="005D68FA">
              <w:rPr>
                <w:rFonts w:cs="Arial"/>
                <w:b/>
                <w:szCs w:val="22"/>
              </w:rPr>
              <w:t>:</w:t>
            </w:r>
          </w:p>
          <w:p w14:paraId="4127BFE2" w14:textId="77777777" w:rsidR="00501755" w:rsidRDefault="00501755" w:rsidP="00E644A6">
            <w:pPr>
              <w:rPr>
                <w:rFonts w:cs="Arial"/>
                <w:b/>
                <w:szCs w:val="22"/>
              </w:rPr>
            </w:pPr>
          </w:p>
          <w:p w14:paraId="6A465F13" w14:textId="7E8F8A60" w:rsidR="005D68FA" w:rsidRPr="00996886" w:rsidRDefault="005D68FA" w:rsidP="00E644A6">
            <w:pPr>
              <w:rPr>
                <w:rFonts w:cs="Arial"/>
                <w:b/>
                <w:szCs w:val="22"/>
              </w:rPr>
            </w:pPr>
            <w:r>
              <w:rPr>
                <w:rFonts w:cs="Arial"/>
                <w:b/>
                <w:szCs w:val="22"/>
              </w:rPr>
              <w:t>Are you in receipt of an AHRC or university scholarship?</w:t>
            </w:r>
          </w:p>
        </w:tc>
        <w:tc>
          <w:tcPr>
            <w:tcW w:w="6087" w:type="dxa"/>
          </w:tcPr>
          <w:p w14:paraId="28BA4421" w14:textId="63BC71F8" w:rsidR="00473BA3" w:rsidRPr="00996886" w:rsidRDefault="00473BA3" w:rsidP="00473BA3">
            <w:pPr>
              <w:rPr>
                <w:rFonts w:cs="Arial"/>
                <w:i/>
                <w:szCs w:val="22"/>
              </w:rPr>
            </w:pPr>
          </w:p>
        </w:tc>
      </w:tr>
      <w:tr w:rsidR="00536D96" w:rsidRPr="00996886" w14:paraId="2B5B27AA" w14:textId="77777777" w:rsidTr="008778AD">
        <w:tc>
          <w:tcPr>
            <w:tcW w:w="3235" w:type="dxa"/>
          </w:tcPr>
          <w:p w14:paraId="4D47700F" w14:textId="3E82E71C" w:rsidR="00536D96" w:rsidRPr="00996886" w:rsidRDefault="00536D96" w:rsidP="00E644A6">
            <w:pPr>
              <w:rPr>
                <w:rFonts w:cs="Arial"/>
                <w:szCs w:val="22"/>
              </w:rPr>
            </w:pPr>
            <w:r>
              <w:rPr>
                <w:rFonts w:cs="Arial"/>
                <w:b/>
                <w:szCs w:val="20"/>
              </w:rPr>
              <w:t>Signature of Supervisor</w:t>
            </w:r>
            <w:r w:rsidR="00F1584C">
              <w:rPr>
                <w:rFonts w:cs="Arial"/>
                <w:b/>
                <w:szCs w:val="20"/>
              </w:rPr>
              <w:t xml:space="preserve"> (if relevant)</w:t>
            </w:r>
            <w:r w:rsidR="00501755">
              <w:rPr>
                <w:rFonts w:cs="Arial"/>
                <w:b/>
                <w:szCs w:val="20"/>
              </w:rPr>
              <w:t>:</w:t>
            </w:r>
          </w:p>
        </w:tc>
        <w:tc>
          <w:tcPr>
            <w:tcW w:w="6087" w:type="dxa"/>
          </w:tcPr>
          <w:p w14:paraId="204DA718" w14:textId="2C3FCA01" w:rsidR="00536D96" w:rsidRDefault="00536D96" w:rsidP="00473BA3">
            <w:pPr>
              <w:rPr>
                <w:rFonts w:cs="Arial"/>
                <w:i/>
                <w:szCs w:val="22"/>
              </w:rPr>
            </w:pPr>
            <w:r>
              <w:rPr>
                <w:rFonts w:cs="Arial"/>
                <w:i/>
                <w:szCs w:val="22"/>
              </w:rPr>
              <w:t>I confirm that the applicant is a regist</w:t>
            </w:r>
            <w:r w:rsidR="00FB26F0">
              <w:rPr>
                <w:rFonts w:cs="Arial"/>
                <w:i/>
                <w:szCs w:val="22"/>
              </w:rPr>
              <w:t>ered student and is/is not in r</w:t>
            </w:r>
            <w:r>
              <w:rPr>
                <w:rFonts w:cs="Arial"/>
                <w:i/>
                <w:szCs w:val="22"/>
              </w:rPr>
              <w:t>e</w:t>
            </w:r>
            <w:r w:rsidR="00FB26F0">
              <w:rPr>
                <w:rFonts w:cs="Arial"/>
                <w:i/>
                <w:szCs w:val="22"/>
              </w:rPr>
              <w:t>ce</w:t>
            </w:r>
            <w:r>
              <w:rPr>
                <w:rFonts w:cs="Arial"/>
                <w:i/>
                <w:szCs w:val="22"/>
              </w:rPr>
              <w:t>ipt of</w:t>
            </w:r>
            <w:r w:rsidR="00FB26F0">
              <w:rPr>
                <w:rFonts w:cs="Arial"/>
                <w:i/>
                <w:szCs w:val="22"/>
              </w:rPr>
              <w:t xml:space="preserve"> </w:t>
            </w:r>
            <w:r w:rsidR="00501755">
              <w:rPr>
                <w:rFonts w:cs="Arial"/>
                <w:i/>
                <w:szCs w:val="22"/>
              </w:rPr>
              <w:t xml:space="preserve">a </w:t>
            </w:r>
            <w:r w:rsidR="00FB26F0">
              <w:rPr>
                <w:rFonts w:cs="Arial"/>
                <w:i/>
                <w:szCs w:val="22"/>
              </w:rPr>
              <w:t>Research Council or other studentship</w:t>
            </w:r>
            <w:r w:rsidR="00501755">
              <w:rPr>
                <w:rFonts w:cs="Arial"/>
                <w:i/>
                <w:szCs w:val="22"/>
              </w:rPr>
              <w:t>:</w:t>
            </w:r>
          </w:p>
          <w:p w14:paraId="26BBBD21" w14:textId="77777777" w:rsidR="00FB26F0" w:rsidRDefault="00FB26F0" w:rsidP="00473BA3">
            <w:pPr>
              <w:rPr>
                <w:rFonts w:cs="Arial"/>
                <w:i/>
                <w:szCs w:val="22"/>
              </w:rPr>
            </w:pPr>
          </w:p>
          <w:p w14:paraId="1658627C" w14:textId="77777777" w:rsidR="00052380" w:rsidRDefault="00052380" w:rsidP="00473BA3">
            <w:pPr>
              <w:rPr>
                <w:rFonts w:cs="Arial"/>
                <w:i/>
                <w:szCs w:val="22"/>
              </w:rPr>
            </w:pPr>
          </w:p>
          <w:p w14:paraId="48A2DF3E" w14:textId="25AE06F5" w:rsidR="00FB26F0" w:rsidRPr="00996886" w:rsidRDefault="00FB26F0" w:rsidP="00473BA3">
            <w:pPr>
              <w:rPr>
                <w:rFonts w:cs="Arial"/>
                <w:i/>
                <w:szCs w:val="22"/>
              </w:rPr>
            </w:pPr>
          </w:p>
        </w:tc>
      </w:tr>
      <w:tr w:rsidR="00536D96" w:rsidRPr="00996886" w14:paraId="1A287729" w14:textId="77777777" w:rsidTr="008778AD">
        <w:tc>
          <w:tcPr>
            <w:tcW w:w="3235" w:type="dxa"/>
          </w:tcPr>
          <w:p w14:paraId="6DC9A23B" w14:textId="0CFE07A9" w:rsidR="00536D96" w:rsidRPr="00996886" w:rsidRDefault="00536D96" w:rsidP="00E644A6">
            <w:pPr>
              <w:rPr>
                <w:rFonts w:cs="Arial"/>
                <w:b/>
                <w:szCs w:val="22"/>
              </w:rPr>
            </w:pPr>
            <w:r w:rsidRPr="00996886">
              <w:rPr>
                <w:rFonts w:cs="Arial"/>
                <w:b/>
                <w:szCs w:val="22"/>
              </w:rPr>
              <w:t>How</w:t>
            </w:r>
            <w:r w:rsidR="00501755">
              <w:rPr>
                <w:rFonts w:cs="Arial"/>
                <w:b/>
                <w:szCs w:val="22"/>
              </w:rPr>
              <w:t xml:space="preserve"> </w:t>
            </w:r>
            <w:r w:rsidRPr="00996886">
              <w:rPr>
                <w:rFonts w:cs="Arial"/>
                <w:b/>
                <w:szCs w:val="22"/>
              </w:rPr>
              <w:t>will payment be required?</w:t>
            </w:r>
          </w:p>
        </w:tc>
        <w:tc>
          <w:tcPr>
            <w:tcW w:w="6087" w:type="dxa"/>
          </w:tcPr>
          <w:p w14:paraId="6B61989C" w14:textId="664D0C37" w:rsidR="00536D96" w:rsidRPr="00996886" w:rsidRDefault="00501755" w:rsidP="005D68FA">
            <w:pPr>
              <w:rPr>
                <w:rFonts w:cs="Arial"/>
                <w:i/>
                <w:szCs w:val="22"/>
              </w:rPr>
            </w:pPr>
            <w:r>
              <w:rPr>
                <w:rFonts w:cs="Arial"/>
                <w:i/>
                <w:szCs w:val="22"/>
              </w:rPr>
              <w:t>E</w:t>
            </w:r>
            <w:r w:rsidR="00536D96" w:rsidRPr="00996886">
              <w:rPr>
                <w:rFonts w:cs="Arial"/>
                <w:i/>
                <w:szCs w:val="22"/>
              </w:rPr>
              <w:t>.g. electronically to these bank account details</w:t>
            </w:r>
            <w:r>
              <w:rPr>
                <w:rFonts w:cs="Arial"/>
                <w:i/>
                <w:szCs w:val="22"/>
              </w:rPr>
              <w:t>,</w:t>
            </w:r>
            <w:r w:rsidR="00536D96" w:rsidRPr="00996886">
              <w:rPr>
                <w:rFonts w:cs="Arial"/>
                <w:i/>
                <w:szCs w:val="22"/>
              </w:rPr>
              <w:t xml:space="preserve"> or</w:t>
            </w:r>
            <w:r w:rsidR="00FB26F0">
              <w:rPr>
                <w:rFonts w:cs="Arial"/>
                <w:i/>
                <w:szCs w:val="22"/>
              </w:rPr>
              <w:t xml:space="preserve"> by cheque payable in this name</w:t>
            </w:r>
            <w:r>
              <w:rPr>
                <w:rFonts w:cs="Arial"/>
                <w:i/>
                <w:szCs w:val="22"/>
              </w:rPr>
              <w:t>.</w:t>
            </w:r>
          </w:p>
        </w:tc>
      </w:tr>
      <w:tr w:rsidR="00536D96" w:rsidRPr="00996886" w14:paraId="0B9A4889" w14:textId="77777777" w:rsidTr="008778AD">
        <w:tc>
          <w:tcPr>
            <w:tcW w:w="3235" w:type="dxa"/>
          </w:tcPr>
          <w:p w14:paraId="6F04FE94" w14:textId="414E4F43" w:rsidR="00536D96" w:rsidRPr="00996886" w:rsidRDefault="00536D96" w:rsidP="00E644A6">
            <w:pPr>
              <w:rPr>
                <w:rFonts w:cs="Arial"/>
                <w:b/>
                <w:szCs w:val="22"/>
              </w:rPr>
            </w:pPr>
            <w:r w:rsidRPr="00996886">
              <w:rPr>
                <w:rFonts w:cs="Arial"/>
                <w:b/>
                <w:szCs w:val="22"/>
              </w:rPr>
              <w:t>Address to which payment (in the form of cheques) should be sent</w:t>
            </w:r>
            <w:r w:rsidR="00501755">
              <w:rPr>
                <w:rFonts w:cs="Arial"/>
                <w:b/>
                <w:szCs w:val="22"/>
              </w:rPr>
              <w:t>:</w:t>
            </w:r>
          </w:p>
        </w:tc>
        <w:tc>
          <w:tcPr>
            <w:tcW w:w="6087" w:type="dxa"/>
          </w:tcPr>
          <w:p w14:paraId="2DA770AC" w14:textId="2EDB04A8" w:rsidR="00536D96" w:rsidRPr="00996886" w:rsidRDefault="00536D96" w:rsidP="00473BA3">
            <w:pPr>
              <w:rPr>
                <w:rFonts w:cs="Arial"/>
                <w:i/>
                <w:szCs w:val="22"/>
              </w:rPr>
            </w:pPr>
          </w:p>
        </w:tc>
      </w:tr>
      <w:tr w:rsidR="00536D96" w:rsidRPr="00996886" w14:paraId="31E6ABCE" w14:textId="77777777" w:rsidTr="008778AD">
        <w:tc>
          <w:tcPr>
            <w:tcW w:w="3235" w:type="dxa"/>
          </w:tcPr>
          <w:p w14:paraId="09A3AF54" w14:textId="65B1BA97" w:rsidR="00536D96" w:rsidRPr="00996886" w:rsidRDefault="00536D96" w:rsidP="00E644A6">
            <w:pPr>
              <w:rPr>
                <w:rFonts w:cs="Arial"/>
                <w:b/>
                <w:szCs w:val="20"/>
              </w:rPr>
            </w:pPr>
            <w:r w:rsidRPr="00996886">
              <w:rPr>
                <w:rFonts w:cs="Arial"/>
                <w:b/>
                <w:szCs w:val="20"/>
              </w:rPr>
              <w:t xml:space="preserve">Signature of </w:t>
            </w:r>
            <w:r w:rsidR="00501755">
              <w:rPr>
                <w:rFonts w:cs="Arial"/>
                <w:b/>
                <w:szCs w:val="20"/>
              </w:rPr>
              <w:t>a</w:t>
            </w:r>
            <w:r w:rsidRPr="00996886">
              <w:rPr>
                <w:rFonts w:cs="Arial"/>
                <w:b/>
                <w:szCs w:val="20"/>
              </w:rPr>
              <w:t>pplicant</w:t>
            </w:r>
            <w:r w:rsidR="00501755">
              <w:rPr>
                <w:rFonts w:cs="Arial"/>
                <w:b/>
                <w:szCs w:val="20"/>
              </w:rPr>
              <w:t>:</w:t>
            </w:r>
          </w:p>
        </w:tc>
        <w:tc>
          <w:tcPr>
            <w:tcW w:w="6087" w:type="dxa"/>
          </w:tcPr>
          <w:p w14:paraId="6789F0C5" w14:textId="6F3FF2E9" w:rsidR="00536D96" w:rsidRPr="00996886" w:rsidRDefault="00536D96" w:rsidP="00473BA3">
            <w:pPr>
              <w:rPr>
                <w:rFonts w:cs="Arial"/>
                <w:i/>
                <w:szCs w:val="22"/>
              </w:rPr>
            </w:pPr>
          </w:p>
        </w:tc>
      </w:tr>
      <w:tr w:rsidR="00536D96" w:rsidRPr="00996886" w14:paraId="14500ACC" w14:textId="77777777" w:rsidTr="008778AD">
        <w:tc>
          <w:tcPr>
            <w:tcW w:w="3235" w:type="dxa"/>
          </w:tcPr>
          <w:p w14:paraId="713425D3" w14:textId="17B4A0A6" w:rsidR="00536D96" w:rsidRPr="00996886" w:rsidRDefault="00536D96" w:rsidP="00E644A6">
            <w:pPr>
              <w:rPr>
                <w:rFonts w:cs="Arial"/>
                <w:b/>
                <w:szCs w:val="20"/>
              </w:rPr>
            </w:pPr>
            <w:r w:rsidRPr="00996886">
              <w:rPr>
                <w:rFonts w:cs="Arial"/>
                <w:b/>
                <w:szCs w:val="20"/>
              </w:rPr>
              <w:t xml:space="preserve">Date of </w:t>
            </w:r>
            <w:r w:rsidR="00501755">
              <w:rPr>
                <w:rFonts w:cs="Arial"/>
                <w:b/>
                <w:szCs w:val="20"/>
              </w:rPr>
              <w:t>a</w:t>
            </w:r>
            <w:r w:rsidRPr="00996886">
              <w:rPr>
                <w:rFonts w:cs="Arial"/>
                <w:b/>
                <w:szCs w:val="20"/>
              </w:rPr>
              <w:t>pplication</w:t>
            </w:r>
            <w:r w:rsidR="00501755">
              <w:rPr>
                <w:rFonts w:cs="Arial"/>
                <w:b/>
                <w:szCs w:val="20"/>
              </w:rPr>
              <w:t>:</w:t>
            </w:r>
          </w:p>
        </w:tc>
        <w:tc>
          <w:tcPr>
            <w:tcW w:w="6087" w:type="dxa"/>
          </w:tcPr>
          <w:p w14:paraId="789C03F0" w14:textId="1E7D8B57" w:rsidR="00536D96" w:rsidRPr="00996886" w:rsidRDefault="00536D96" w:rsidP="00473BA3">
            <w:pPr>
              <w:rPr>
                <w:rFonts w:cs="Arial"/>
                <w:i/>
                <w:szCs w:val="22"/>
              </w:rPr>
            </w:pPr>
          </w:p>
        </w:tc>
      </w:tr>
    </w:tbl>
    <w:p w14:paraId="630D6BF0" w14:textId="77777777" w:rsidR="00FC6887" w:rsidRPr="00996886" w:rsidRDefault="00FC6887" w:rsidP="00FC6887">
      <w:pPr>
        <w:rPr>
          <w:rFonts w:cs="Arial"/>
          <w:sz w:val="21"/>
          <w:szCs w:val="20"/>
        </w:rPr>
      </w:pPr>
    </w:p>
    <w:p w14:paraId="14F2C575" w14:textId="210102D0" w:rsidR="00FC6887" w:rsidRDefault="00FC6887" w:rsidP="008774D2">
      <w:pPr>
        <w:jc w:val="both"/>
        <w:rPr>
          <w:rFonts w:cs="Arial"/>
          <w:szCs w:val="22"/>
        </w:rPr>
      </w:pPr>
      <w:r w:rsidRPr="00996886">
        <w:rPr>
          <w:rFonts w:cs="Arial"/>
          <w:szCs w:val="22"/>
        </w:rPr>
        <w:t xml:space="preserve">Please return this application </w:t>
      </w:r>
      <w:r w:rsidR="00996886" w:rsidRPr="00996886">
        <w:rPr>
          <w:rFonts w:cs="Arial"/>
          <w:szCs w:val="22"/>
        </w:rPr>
        <w:t xml:space="preserve">as a </w:t>
      </w:r>
      <w:r w:rsidR="00501755">
        <w:rPr>
          <w:rFonts w:cs="Arial"/>
          <w:b/>
          <w:szCs w:val="22"/>
        </w:rPr>
        <w:t>PDF</w:t>
      </w:r>
      <w:r w:rsidR="00996886" w:rsidRPr="00996886">
        <w:rPr>
          <w:rFonts w:cs="Arial"/>
          <w:szCs w:val="22"/>
        </w:rPr>
        <w:t xml:space="preserve"> </w:t>
      </w:r>
      <w:r w:rsidRPr="00996886">
        <w:rPr>
          <w:rFonts w:cs="Arial"/>
          <w:szCs w:val="22"/>
        </w:rPr>
        <w:t>by email to the</w:t>
      </w:r>
      <w:r w:rsidR="00561D82">
        <w:rPr>
          <w:rFonts w:cs="Arial"/>
          <w:szCs w:val="22"/>
        </w:rPr>
        <w:t xml:space="preserve"> PGR representatives</w:t>
      </w:r>
      <w:r w:rsidR="000A4D01">
        <w:rPr>
          <w:rFonts w:cs="Arial"/>
          <w:szCs w:val="22"/>
        </w:rPr>
        <w:t xml:space="preserve"> and BAFTSS Treasurer Kate Ince</w:t>
      </w:r>
      <w:r w:rsidR="00561D82">
        <w:rPr>
          <w:rFonts w:cs="Arial"/>
          <w:szCs w:val="22"/>
        </w:rPr>
        <w:t xml:space="preserve">. </w:t>
      </w:r>
      <w:r w:rsidR="001D4E41" w:rsidRPr="00996886">
        <w:rPr>
          <w:rFonts w:cs="Arial"/>
          <w:szCs w:val="22"/>
        </w:rPr>
        <w:t>Use the s</w:t>
      </w:r>
      <w:r w:rsidRPr="00996886">
        <w:rPr>
          <w:rFonts w:cs="Arial"/>
          <w:szCs w:val="22"/>
        </w:rPr>
        <w:t>ubject line ‘</w:t>
      </w:r>
      <w:r w:rsidRPr="00996886">
        <w:rPr>
          <w:rFonts w:cs="Arial"/>
          <w:b/>
          <w:szCs w:val="22"/>
        </w:rPr>
        <w:t xml:space="preserve">BAFTSS </w:t>
      </w:r>
      <w:r w:rsidR="007C390D">
        <w:rPr>
          <w:rFonts w:cs="Arial"/>
          <w:b/>
          <w:szCs w:val="22"/>
        </w:rPr>
        <w:t>Conference</w:t>
      </w:r>
      <w:r w:rsidR="001E1BDC">
        <w:rPr>
          <w:rFonts w:cs="Arial"/>
          <w:b/>
          <w:szCs w:val="22"/>
        </w:rPr>
        <w:t xml:space="preserve"> Bursary</w:t>
      </w:r>
      <w:r w:rsidRPr="00996886">
        <w:rPr>
          <w:rFonts w:cs="Arial"/>
          <w:b/>
          <w:szCs w:val="22"/>
        </w:rPr>
        <w:t>’</w:t>
      </w:r>
      <w:r w:rsidR="009135DA">
        <w:rPr>
          <w:rFonts w:cs="Arial"/>
          <w:szCs w:val="22"/>
        </w:rPr>
        <w:t>.</w:t>
      </w:r>
    </w:p>
    <w:p w14:paraId="7E683716" w14:textId="77777777" w:rsidR="00D81292" w:rsidRDefault="00D81292" w:rsidP="008774D2">
      <w:pPr>
        <w:jc w:val="both"/>
        <w:rPr>
          <w:rFonts w:cs="Arial"/>
          <w:szCs w:val="22"/>
        </w:rPr>
      </w:pPr>
    </w:p>
    <w:p w14:paraId="66A438F1" w14:textId="6725028B" w:rsidR="000A4D01" w:rsidRPr="00E644A6" w:rsidRDefault="000A4D01" w:rsidP="008774D2">
      <w:pPr>
        <w:jc w:val="both"/>
        <w:rPr>
          <w:rFonts w:cs="Arial"/>
          <w:b/>
          <w:bCs/>
          <w:szCs w:val="22"/>
        </w:rPr>
      </w:pPr>
      <w:r w:rsidRPr="000A4D01">
        <w:rPr>
          <w:rFonts w:cs="Arial"/>
          <w:b/>
          <w:bCs/>
          <w:szCs w:val="22"/>
        </w:rPr>
        <w:t>PGR Representatives:</w:t>
      </w:r>
    </w:p>
    <w:p w14:paraId="06650CD3" w14:textId="19157132" w:rsidR="009135DA" w:rsidRDefault="009135DA" w:rsidP="008774D2">
      <w:pPr>
        <w:jc w:val="both"/>
        <w:rPr>
          <w:rFonts w:cs="Arial"/>
          <w:szCs w:val="22"/>
        </w:rPr>
      </w:pPr>
      <w:r>
        <w:rPr>
          <w:rFonts w:cs="Arial"/>
          <w:szCs w:val="22"/>
        </w:rPr>
        <w:t xml:space="preserve">Ana Maria </w:t>
      </w:r>
      <w:proofErr w:type="spellStart"/>
      <w:r>
        <w:rPr>
          <w:rFonts w:cs="Arial"/>
          <w:szCs w:val="22"/>
        </w:rPr>
        <w:t>Sapountzi</w:t>
      </w:r>
      <w:proofErr w:type="spellEnd"/>
      <w:r>
        <w:rPr>
          <w:rFonts w:cs="Arial"/>
          <w:szCs w:val="22"/>
        </w:rPr>
        <w:t xml:space="preserve"> </w:t>
      </w:r>
      <w:r w:rsidR="00501755">
        <w:rPr>
          <w:rFonts w:cs="Arial"/>
          <w:szCs w:val="22"/>
        </w:rPr>
        <w:t>(</w:t>
      </w:r>
      <w:hyperlink r:id="rId7" w:history="1">
        <w:r w:rsidR="00501755" w:rsidRPr="000D362A">
          <w:rPr>
            <w:rStyle w:val="Hyperlink"/>
            <w:rFonts w:cs="Arial"/>
            <w:szCs w:val="22"/>
          </w:rPr>
          <w:t>ams22@st-andrews.ac.uk</w:t>
        </w:r>
      </w:hyperlink>
      <w:r w:rsidR="00501755">
        <w:rPr>
          <w:rFonts w:cs="Arial"/>
          <w:szCs w:val="22"/>
        </w:rPr>
        <w:t>).</w:t>
      </w:r>
      <w:r>
        <w:rPr>
          <w:rFonts w:cs="Arial"/>
          <w:szCs w:val="22"/>
        </w:rPr>
        <w:t xml:space="preserve"> </w:t>
      </w:r>
    </w:p>
    <w:p w14:paraId="5D68EDC7" w14:textId="69AB6897" w:rsidR="009135DA" w:rsidRDefault="009135DA" w:rsidP="008774D2">
      <w:pPr>
        <w:jc w:val="both"/>
        <w:rPr>
          <w:rFonts w:cs="Arial"/>
          <w:szCs w:val="22"/>
        </w:rPr>
      </w:pPr>
      <w:r>
        <w:rPr>
          <w:rFonts w:cs="Arial"/>
          <w:szCs w:val="22"/>
        </w:rPr>
        <w:t xml:space="preserve">Marta Fernandez Suarez </w:t>
      </w:r>
      <w:r w:rsidR="00501755">
        <w:rPr>
          <w:rFonts w:cs="Arial"/>
          <w:szCs w:val="22"/>
        </w:rPr>
        <w:t>(</w:t>
      </w:r>
      <w:hyperlink r:id="rId8" w:history="1">
        <w:r w:rsidR="00501755" w:rsidRPr="000D362A">
          <w:rPr>
            <w:rStyle w:val="Hyperlink"/>
            <w:rFonts w:cs="Arial"/>
            <w:szCs w:val="22"/>
          </w:rPr>
          <w:t>M.FernandezSuarez@ljmu.ac.uk</w:t>
        </w:r>
      </w:hyperlink>
      <w:r w:rsidR="00501755">
        <w:rPr>
          <w:rFonts w:cs="Arial"/>
          <w:szCs w:val="22"/>
        </w:rPr>
        <w:t>).</w:t>
      </w:r>
    </w:p>
    <w:p w14:paraId="627D5FF3" w14:textId="11DF7B5F" w:rsidR="000A4D01" w:rsidRDefault="00501755" w:rsidP="008774D2">
      <w:pPr>
        <w:jc w:val="both"/>
        <w:rPr>
          <w:rFonts w:cs="Arial"/>
          <w:szCs w:val="22"/>
        </w:rPr>
      </w:pPr>
      <w:r>
        <w:rPr>
          <w:rFonts w:cs="Arial"/>
          <w:szCs w:val="22"/>
        </w:rPr>
        <w:t>Daisy Richards (</w:t>
      </w:r>
      <w:hyperlink r:id="rId9" w:history="1">
        <w:r w:rsidRPr="000D362A">
          <w:rPr>
            <w:rStyle w:val="Hyperlink"/>
            <w:rFonts w:cs="Arial"/>
            <w:szCs w:val="22"/>
          </w:rPr>
          <w:t>daisy.richards@dmu.ac.uk</w:t>
        </w:r>
      </w:hyperlink>
      <w:r>
        <w:rPr>
          <w:rFonts w:cs="Arial"/>
          <w:szCs w:val="22"/>
        </w:rPr>
        <w:t xml:space="preserve">). </w:t>
      </w:r>
    </w:p>
    <w:p w14:paraId="305D0098" w14:textId="2CEEFB22" w:rsidR="000A4D01" w:rsidRPr="00E644A6" w:rsidRDefault="00F1584C" w:rsidP="008774D2">
      <w:pPr>
        <w:jc w:val="both"/>
        <w:rPr>
          <w:rFonts w:cs="Arial"/>
          <w:b/>
          <w:bCs/>
          <w:szCs w:val="22"/>
        </w:rPr>
      </w:pPr>
      <w:r w:rsidRPr="000A4D01">
        <w:rPr>
          <w:rFonts w:cs="Arial"/>
          <w:b/>
          <w:bCs/>
          <w:szCs w:val="22"/>
        </w:rPr>
        <w:t xml:space="preserve">Treasurer: </w:t>
      </w:r>
    </w:p>
    <w:p w14:paraId="277A4BF3" w14:textId="05A708C9" w:rsidR="00F1584C" w:rsidRPr="00996886" w:rsidRDefault="00E644A6" w:rsidP="008774D2">
      <w:pPr>
        <w:jc w:val="both"/>
        <w:rPr>
          <w:rFonts w:cs="Arial"/>
          <w:szCs w:val="22"/>
        </w:rPr>
      </w:pPr>
      <w:r>
        <w:rPr>
          <w:rFonts w:cs="Arial"/>
          <w:szCs w:val="22"/>
        </w:rPr>
        <w:t xml:space="preserve">Dr </w:t>
      </w:r>
      <w:r w:rsidR="00F1584C">
        <w:rPr>
          <w:rFonts w:cs="Arial"/>
          <w:szCs w:val="22"/>
        </w:rPr>
        <w:t xml:space="preserve">Kate Ince </w:t>
      </w:r>
      <w:r w:rsidR="00F1584C">
        <w:t>(</w:t>
      </w:r>
      <w:hyperlink r:id="rId10" w:history="1">
        <w:r w:rsidR="00F1584C" w:rsidRPr="000D362A">
          <w:rPr>
            <w:rStyle w:val="Hyperlink"/>
          </w:rPr>
          <w:t>kate.l.ince@bham.ac.uk</w:t>
        </w:r>
      </w:hyperlink>
      <w:r w:rsidR="00F1584C">
        <w:t xml:space="preserve">). </w:t>
      </w:r>
    </w:p>
    <w:p w14:paraId="7285301D" w14:textId="77777777" w:rsidR="00281D70" w:rsidRPr="00996886" w:rsidRDefault="00281D70" w:rsidP="008774D2">
      <w:pPr>
        <w:jc w:val="both"/>
        <w:rPr>
          <w:rFonts w:cs="Arial"/>
          <w:szCs w:val="22"/>
        </w:rPr>
      </w:pPr>
    </w:p>
    <w:p w14:paraId="03199686" w14:textId="77777777" w:rsidR="00501755" w:rsidRDefault="009135DA" w:rsidP="001E1BDC">
      <w:pPr>
        <w:jc w:val="both"/>
        <w:rPr>
          <w:rFonts w:cs="Arial"/>
          <w:szCs w:val="22"/>
        </w:rPr>
      </w:pPr>
      <w:r>
        <w:rPr>
          <w:rFonts w:cs="Arial"/>
          <w:szCs w:val="22"/>
        </w:rPr>
        <w:t xml:space="preserve">Reimbursement will be made as soon as possible after the conference once you have provided us with receipts. </w:t>
      </w:r>
    </w:p>
    <w:p w14:paraId="45239E98" w14:textId="028814EC" w:rsidR="00F1584C" w:rsidRPr="00F1584C" w:rsidRDefault="00F1584C" w:rsidP="001E1BDC">
      <w:pPr>
        <w:jc w:val="both"/>
        <w:rPr>
          <w:b/>
          <w:bCs/>
        </w:rPr>
      </w:pPr>
    </w:p>
    <w:p w14:paraId="39976432" w14:textId="38E89293" w:rsidR="00F1584C" w:rsidRPr="00996886" w:rsidRDefault="00F1584C" w:rsidP="001E1BDC">
      <w:pPr>
        <w:jc w:val="both"/>
        <w:rPr>
          <w:rFonts w:cs="Arial"/>
          <w:szCs w:val="22"/>
        </w:rPr>
      </w:pPr>
      <w:r w:rsidRPr="00F1584C">
        <w:rPr>
          <w:rFonts w:cs="Arial"/>
          <w:b/>
          <w:bCs/>
          <w:szCs w:val="22"/>
        </w:rPr>
        <w:t>Equality, Diversity and Inclusivity:</w:t>
      </w:r>
      <w:r w:rsidRPr="00F1584C">
        <w:rPr>
          <w:rFonts w:cs="Arial"/>
          <w:szCs w:val="22"/>
        </w:rPr>
        <w:t xml:space="preserve"> We are committed to helping our communities to develop strong, positive action around issues of equality, diversity and inclusivity. These values are displayed in the Inclusivity Statement displayed on the BAFTSS Homepage (</w:t>
      </w:r>
      <w:hyperlink r:id="rId11" w:history="1">
        <w:r w:rsidRPr="0091607F">
          <w:rPr>
            <w:rStyle w:val="Hyperlink"/>
            <w:rFonts w:cs="Arial"/>
            <w:szCs w:val="22"/>
          </w:rPr>
          <w:t>https://www.baftss.org</w:t>
        </w:r>
      </w:hyperlink>
      <w:r w:rsidRPr="00F1584C">
        <w:rPr>
          <w:rFonts w:cs="Arial"/>
          <w:szCs w:val="22"/>
        </w:rPr>
        <w:t>)</w:t>
      </w:r>
      <w:r>
        <w:rPr>
          <w:rFonts w:cs="Arial"/>
          <w:szCs w:val="22"/>
        </w:rPr>
        <w:t xml:space="preserve"> </w:t>
      </w:r>
      <w:r w:rsidRPr="00F1584C">
        <w:rPr>
          <w:rFonts w:cs="Arial"/>
          <w:szCs w:val="22"/>
        </w:rPr>
        <w:t>and should be embedded in all that we do. Applicants are encouraged to be mindful of issues of race, gender, LGBTQI+ status and disability when planning their events, putting panels together, considering access issues and inviting participants.</w:t>
      </w:r>
    </w:p>
    <w:p w14:paraId="1F393A1A" w14:textId="673FF967" w:rsidR="00FC6887" w:rsidRPr="00996886" w:rsidRDefault="00FC6887" w:rsidP="008774D2">
      <w:pPr>
        <w:ind w:left="720"/>
        <w:jc w:val="both"/>
        <w:rPr>
          <w:rFonts w:cs="Arial"/>
          <w:szCs w:val="22"/>
        </w:rPr>
      </w:pPr>
    </w:p>
    <w:p w14:paraId="7176BDBA" w14:textId="77777777" w:rsidR="008774D2" w:rsidRPr="00996886" w:rsidRDefault="008774D2" w:rsidP="008774D2">
      <w:pPr>
        <w:jc w:val="both"/>
        <w:rPr>
          <w:szCs w:val="22"/>
        </w:rPr>
      </w:pPr>
    </w:p>
    <w:p w14:paraId="705817B8" w14:textId="1C4FE320" w:rsidR="00B01541" w:rsidRPr="00996886" w:rsidRDefault="00B01541" w:rsidP="008774D2">
      <w:pPr>
        <w:jc w:val="both"/>
        <w:rPr>
          <w:szCs w:val="22"/>
        </w:rPr>
      </w:pPr>
    </w:p>
    <w:p w14:paraId="735970F1" w14:textId="77777777" w:rsidR="008778AD" w:rsidRPr="00996886" w:rsidRDefault="008778AD" w:rsidP="008774D2">
      <w:pPr>
        <w:jc w:val="both"/>
        <w:rPr>
          <w:szCs w:val="22"/>
        </w:rPr>
      </w:pPr>
    </w:p>
    <w:p w14:paraId="494ECECD" w14:textId="3FC8FC05" w:rsidR="00C5349B" w:rsidRPr="00996886" w:rsidRDefault="00C5349B" w:rsidP="008774D2">
      <w:pPr>
        <w:jc w:val="both"/>
        <w:rPr>
          <w:sz w:val="21"/>
          <w:szCs w:val="20"/>
        </w:rPr>
      </w:pPr>
    </w:p>
    <w:sectPr w:rsidR="00C5349B" w:rsidRPr="00996886" w:rsidSect="008778AD">
      <w:headerReference w:type="even" r:id="rId12"/>
      <w:headerReference w:type="default" r:id="rId13"/>
      <w:footerReference w:type="even" r:id="rId14"/>
      <w:footerReference w:type="default" r:id="rId15"/>
      <w:headerReference w:type="first" r:id="rId16"/>
      <w:footerReference w:type="first" r:id="rId17"/>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3191" w14:textId="77777777" w:rsidR="00FD5FDF" w:rsidRDefault="00FD5FDF" w:rsidP="007D245D">
      <w:r>
        <w:separator/>
      </w:r>
    </w:p>
  </w:endnote>
  <w:endnote w:type="continuationSeparator" w:id="0">
    <w:p w14:paraId="42B6C0C9" w14:textId="77777777" w:rsidR="00FD5FDF" w:rsidRDefault="00FD5FDF"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1FA" w14:textId="77777777" w:rsidR="00536D96" w:rsidRDefault="00536D96" w:rsidP="00E22660">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055BEE99" w14:textId="77777777" w:rsidR="00536D96" w:rsidRDefault="0053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D6DA" w14:textId="7F38AC89" w:rsidR="00536D96" w:rsidRPr="00644963" w:rsidRDefault="00536D96" w:rsidP="00E22660">
    <w:pPr>
      <w:pStyle w:val="Footer"/>
      <w:framePr w:wrap="around" w:vAnchor="text" w:hAnchor="margin" w:xAlign="center" w:y="1"/>
      <w:rPr>
        <w:rStyle w:val="PageNumber"/>
        <w:sz w:val="22"/>
        <w:szCs w:val="22"/>
      </w:rPr>
    </w:pPr>
    <w:r w:rsidRPr="00644963">
      <w:rPr>
        <w:rStyle w:val="PageNumber"/>
        <w:sz w:val="22"/>
        <w:szCs w:val="22"/>
      </w:rPr>
    </w:r>
    <w:r w:rsidRPr="00644963">
      <w:rPr>
        <w:rStyle w:val="PageNumber"/>
        <w:sz w:val="22"/>
        <w:szCs w:val="22"/>
      </w:rPr>
      <w:instrText xml:space="preserve"/>
    </w:r>
    <w:r w:rsidRPr="00644963">
      <w:rPr>
        <w:rStyle w:val="PageNumber"/>
        <w:sz w:val="22"/>
        <w:szCs w:val="22"/>
      </w:rPr>
    </w:r>
    <w:r w:rsidR="002C5B02">
      <w:rPr>
        <w:rStyle w:val="PageNumber"/>
        <w:noProof/>
        <w:sz w:val="22"/>
        <w:szCs w:val="22"/>
      </w:rPr>
      <w:t>2</w:t>
    </w:r>
    <w:r w:rsidRPr="00644963">
      <w:rPr>
        <w:rStyle w:val="PageNumber"/>
        <w:sz w:val="22"/>
        <w:szCs w:val="22"/>
      </w:rPr>
    </w:r>
  </w:p>
  <w:p w14:paraId="3DCE65BA" w14:textId="77777777" w:rsidR="00536D96" w:rsidRDefault="00536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12E1" w14:textId="77777777" w:rsidR="00536D96" w:rsidRDefault="0053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40A2" w14:textId="77777777" w:rsidR="00FD5FDF" w:rsidRDefault="00FD5FDF" w:rsidP="007D245D">
      <w:r>
        <w:separator/>
      </w:r>
    </w:p>
  </w:footnote>
  <w:footnote w:type="continuationSeparator" w:id="0">
    <w:p w14:paraId="421285AE" w14:textId="77777777" w:rsidR="00FD5FDF" w:rsidRDefault="00FD5FDF"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07E7" w14:textId="77777777" w:rsidR="00536D96" w:rsidRDefault="0053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8C82" w14:textId="77777777" w:rsidR="00536D96" w:rsidRDefault="00536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5751" w14:textId="77777777" w:rsidR="00536D96" w:rsidRDefault="00536D96" w:rsidP="008778AD">
    <w:pPr>
      <w:pStyle w:val="Header"/>
      <w:jc w:val="center"/>
    </w:pPr>
    <w:r>
      <w:rPr>
        <w:noProof/>
        <w:lang w:val="en-GB" w:eastAsia="en-GB"/>
      </w:rPr>
      <w:drawing>
        <wp:inline distT="0" distB="0" distL="0" distR="0" wp14:anchorId="4A77217B" wp14:editId="574C382F">
          <wp:extent cx="1270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p>
  <w:p w14:paraId="5303A0A8" w14:textId="77777777" w:rsidR="00536D96" w:rsidRPr="007D245D" w:rsidRDefault="00536D96" w:rsidP="008778AD">
    <w:pPr>
      <w:pStyle w:val="Header"/>
      <w:jc w:val="center"/>
      <w:rPr>
        <w:rFonts w:asciiTheme="majorHAnsi" w:hAnsiTheme="majorHAnsi"/>
        <w:b/>
        <w:color w:val="ED7D31" w:themeColor="accent2"/>
        <w:sz w:val="20"/>
        <w:szCs w:val="20"/>
      </w:rPr>
    </w:pPr>
    <w:r w:rsidRPr="007D245D">
      <w:rPr>
        <w:rFonts w:asciiTheme="majorHAnsi" w:hAnsiTheme="majorHAnsi"/>
        <w:b/>
        <w:color w:val="ED7D31" w:themeColor="accent2"/>
        <w:sz w:val="20"/>
        <w:szCs w:val="20"/>
      </w:rPr>
      <w:t>British Association of Film,</w:t>
    </w:r>
  </w:p>
  <w:p w14:paraId="4D372BE4" w14:textId="77777777" w:rsidR="00536D96" w:rsidRDefault="00536D96" w:rsidP="008778AD">
    <w:pPr>
      <w:pStyle w:val="Header"/>
      <w:jc w:val="center"/>
      <w:rPr>
        <w:rFonts w:asciiTheme="majorHAnsi" w:hAnsiTheme="majorHAnsi"/>
        <w:b/>
        <w:color w:val="FF6600"/>
        <w:sz w:val="20"/>
        <w:szCs w:val="20"/>
      </w:rPr>
    </w:pPr>
    <w:r w:rsidRPr="007D245D">
      <w:rPr>
        <w:rFonts w:asciiTheme="majorHAnsi" w:hAnsiTheme="majorHAnsi"/>
        <w:b/>
        <w:color w:val="ED7D31" w:themeColor="accent2"/>
        <w:sz w:val="20"/>
        <w:szCs w:val="20"/>
      </w:rPr>
      <w:t>Television and Screen Studies</w:t>
    </w:r>
  </w:p>
  <w:p w14:paraId="589BA204" w14:textId="77777777" w:rsidR="00536D96" w:rsidRDefault="0053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150E3"/>
    <w:rsid w:val="00052380"/>
    <w:rsid w:val="000A4D01"/>
    <w:rsid w:val="00153611"/>
    <w:rsid w:val="001729DC"/>
    <w:rsid w:val="001C7EA6"/>
    <w:rsid w:val="001D4E41"/>
    <w:rsid w:val="001E1BDC"/>
    <w:rsid w:val="001F084C"/>
    <w:rsid w:val="00215175"/>
    <w:rsid w:val="002259D2"/>
    <w:rsid w:val="00234126"/>
    <w:rsid w:val="00242059"/>
    <w:rsid w:val="00281D70"/>
    <w:rsid w:val="002B6969"/>
    <w:rsid w:val="002C5B02"/>
    <w:rsid w:val="002F1729"/>
    <w:rsid w:val="00342594"/>
    <w:rsid w:val="0035468D"/>
    <w:rsid w:val="0038051D"/>
    <w:rsid w:val="003A2FEB"/>
    <w:rsid w:val="003A64CC"/>
    <w:rsid w:val="003A6C89"/>
    <w:rsid w:val="003B35A0"/>
    <w:rsid w:val="003F4A24"/>
    <w:rsid w:val="00473BA3"/>
    <w:rsid w:val="004C5940"/>
    <w:rsid w:val="004F27E1"/>
    <w:rsid w:val="00501755"/>
    <w:rsid w:val="005149E9"/>
    <w:rsid w:val="00522F7C"/>
    <w:rsid w:val="00536D96"/>
    <w:rsid w:val="00561D82"/>
    <w:rsid w:val="005639FD"/>
    <w:rsid w:val="00574912"/>
    <w:rsid w:val="00585A4B"/>
    <w:rsid w:val="005D21A9"/>
    <w:rsid w:val="005D68FA"/>
    <w:rsid w:val="00612C2F"/>
    <w:rsid w:val="00615BF1"/>
    <w:rsid w:val="006247EE"/>
    <w:rsid w:val="00644963"/>
    <w:rsid w:val="00651020"/>
    <w:rsid w:val="00652802"/>
    <w:rsid w:val="00670218"/>
    <w:rsid w:val="00681001"/>
    <w:rsid w:val="00682E0B"/>
    <w:rsid w:val="006D55A5"/>
    <w:rsid w:val="007B00B3"/>
    <w:rsid w:val="007C390D"/>
    <w:rsid w:val="007D245D"/>
    <w:rsid w:val="007F2532"/>
    <w:rsid w:val="00815A79"/>
    <w:rsid w:val="00820147"/>
    <w:rsid w:val="0085219C"/>
    <w:rsid w:val="008774D2"/>
    <w:rsid w:val="008778AD"/>
    <w:rsid w:val="008A4DBF"/>
    <w:rsid w:val="008D7C50"/>
    <w:rsid w:val="009135DA"/>
    <w:rsid w:val="00921FB5"/>
    <w:rsid w:val="00923CAC"/>
    <w:rsid w:val="0093345F"/>
    <w:rsid w:val="00937B8E"/>
    <w:rsid w:val="0095685F"/>
    <w:rsid w:val="00971CC9"/>
    <w:rsid w:val="00996886"/>
    <w:rsid w:val="009D1EA2"/>
    <w:rsid w:val="009F7510"/>
    <w:rsid w:val="00A01EC3"/>
    <w:rsid w:val="00A07BB2"/>
    <w:rsid w:val="00A41AD0"/>
    <w:rsid w:val="00AC2C87"/>
    <w:rsid w:val="00AD2299"/>
    <w:rsid w:val="00AE54DE"/>
    <w:rsid w:val="00AE6FA5"/>
    <w:rsid w:val="00B01541"/>
    <w:rsid w:val="00B045C4"/>
    <w:rsid w:val="00B06EB5"/>
    <w:rsid w:val="00B1012F"/>
    <w:rsid w:val="00B42E1A"/>
    <w:rsid w:val="00B851D0"/>
    <w:rsid w:val="00BB3FD8"/>
    <w:rsid w:val="00C51C70"/>
    <w:rsid w:val="00C5349B"/>
    <w:rsid w:val="00C5521D"/>
    <w:rsid w:val="00C56412"/>
    <w:rsid w:val="00C64BF2"/>
    <w:rsid w:val="00C66816"/>
    <w:rsid w:val="00C8254F"/>
    <w:rsid w:val="00C91B4F"/>
    <w:rsid w:val="00CC6B96"/>
    <w:rsid w:val="00CE75D8"/>
    <w:rsid w:val="00CF5443"/>
    <w:rsid w:val="00D06218"/>
    <w:rsid w:val="00D81292"/>
    <w:rsid w:val="00E102BB"/>
    <w:rsid w:val="00E177AC"/>
    <w:rsid w:val="00E22660"/>
    <w:rsid w:val="00E319E4"/>
    <w:rsid w:val="00E644A6"/>
    <w:rsid w:val="00E87BE0"/>
    <w:rsid w:val="00EB4DE5"/>
    <w:rsid w:val="00EC0833"/>
    <w:rsid w:val="00EC15B2"/>
    <w:rsid w:val="00F1584C"/>
    <w:rsid w:val="00F43409"/>
    <w:rsid w:val="00FB26F0"/>
    <w:rsid w:val="00FC6887"/>
    <w:rsid w:val="00FD5FDF"/>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83B0F"/>
  <w15:docId w15:val="{BC18B10B-FAD1-41AE-9BFD-0C3B484E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styleId="UnresolvedMention">
    <w:name w:val="Unresolved Mention"/>
    <w:basedOn w:val="DefaultParagraphFont"/>
    <w:uiPriority w:val="99"/>
    <w:semiHidden/>
    <w:unhideWhenUsed/>
    <w:rsid w:val="00501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7839">
      <w:bodyDiv w:val="1"/>
      <w:marLeft w:val="0"/>
      <w:marRight w:val="0"/>
      <w:marTop w:val="0"/>
      <w:marBottom w:val="0"/>
      <w:divBdr>
        <w:top w:val="none" w:sz="0" w:space="0" w:color="auto"/>
        <w:left w:val="none" w:sz="0" w:space="0" w:color="auto"/>
        <w:bottom w:val="none" w:sz="0" w:space="0" w:color="auto"/>
        <w:right w:val="none" w:sz="0" w:space="0" w:color="auto"/>
      </w:divBdr>
    </w:div>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liziwatkins@icloud.com</cp:lastModifiedBy>
  <cp:revision>2</cp:revision>
  <dcterms:created xsi:type="dcterms:W3CDTF">2020-02-14T10:23:00Z</dcterms:created>
  <dcterms:modified xsi:type="dcterms:W3CDTF">2020-02-14T10:23:00Z</dcterms:modified>
</cp:coreProperties>
</file>